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A" w:rsidRDefault="0088255A" w:rsidP="008825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Tiger Tracks – Den 10</w:t>
      </w:r>
    </w:p>
    <w:p w:rsidR="0088255A" w:rsidRPr="0088255A" w:rsidRDefault="0088255A" w:rsidP="008825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26, 2013</w:t>
      </w:r>
    </w:p>
    <w:p w:rsidR="0088255A" w:rsidRDefault="0088255A" w:rsidP="00426CBB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8597084" wp14:editId="1A3E644D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808990" cy="806450"/>
            <wp:effectExtent l="0" t="0" r="0" b="0"/>
            <wp:wrapTight wrapText="bothSides">
              <wp:wrapPolygon edited="0">
                <wp:start x="0" y="0"/>
                <wp:lineTo x="0" y="20920"/>
                <wp:lineTo x="20854" y="20920"/>
                <wp:lineTo x="20854" y="0"/>
                <wp:lineTo x="0" y="0"/>
              </wp:wrapPolygon>
            </wp:wrapTight>
            <wp:docPr id="7" name="irc_mi" descr="http://pack-141.org/library/clipart/Tiger%20Cub%20650x6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ck-141.org/library/clipart/Tiger%20Cub%20650x6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97" w:rsidRDefault="008A1597" w:rsidP="00426CBB">
      <w:pPr>
        <w:jc w:val="center"/>
        <w:rPr>
          <w:sz w:val="36"/>
          <w:szCs w:val="36"/>
        </w:rPr>
      </w:pPr>
    </w:p>
    <w:p w:rsidR="0088255A" w:rsidRDefault="0088255A" w:rsidP="0088255A">
      <w:pPr>
        <w:spacing w:after="0"/>
        <w:rPr>
          <w:b/>
          <w:sz w:val="32"/>
          <w:szCs w:val="32"/>
        </w:rPr>
      </w:pPr>
      <w:r w:rsidRPr="0088255A">
        <w:rPr>
          <w:b/>
          <w:sz w:val="32"/>
          <w:szCs w:val="32"/>
        </w:rPr>
        <w:t>Mark your calendars….</w:t>
      </w:r>
    </w:p>
    <w:p w:rsidR="0088255A" w:rsidRDefault="0088255A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September 27</w:t>
      </w:r>
      <w:r w:rsidRPr="008825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Popcorn sales begin</w:t>
      </w:r>
    </w:p>
    <w:p w:rsidR="0088255A" w:rsidRDefault="0088255A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September 28</w:t>
      </w:r>
      <w:r w:rsidRPr="008825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1pm-3pm – Pack popcorn sales blitz (meet at Lincoln school)</w:t>
      </w:r>
    </w:p>
    <w:p w:rsidR="0088255A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TIGER DEN MEETING – Thursday, October 10 – </w:t>
      </w:r>
      <w:proofErr w:type="gramStart"/>
      <w:r>
        <w:rPr>
          <w:sz w:val="24"/>
          <w:szCs w:val="24"/>
        </w:rPr>
        <w:t>6:30pm  -</w:t>
      </w:r>
      <w:proofErr w:type="gramEnd"/>
      <w:r>
        <w:rPr>
          <w:sz w:val="24"/>
          <w:szCs w:val="24"/>
        </w:rPr>
        <w:t xml:space="preserve"> Camp Chic-a-</w:t>
      </w:r>
      <w:proofErr w:type="spellStart"/>
      <w:r>
        <w:rPr>
          <w:sz w:val="24"/>
          <w:szCs w:val="24"/>
        </w:rPr>
        <w:t>gama</w:t>
      </w:r>
      <w:proofErr w:type="spellEnd"/>
    </w:p>
    <w:p w:rsidR="00915C92" w:rsidRDefault="00915C92" w:rsidP="0088255A">
      <w:pPr>
        <w:spacing w:after="0"/>
        <w:rPr>
          <w:sz w:val="24"/>
          <w:szCs w:val="24"/>
        </w:rPr>
      </w:pPr>
    </w:p>
    <w:p w:rsidR="00714390" w:rsidRDefault="00714390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Tonight’s activity:</w:t>
      </w:r>
    </w:p>
    <w:p w:rsidR="00714390" w:rsidRDefault="00714390" w:rsidP="007143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Bobcat badge practice</w:t>
      </w:r>
    </w:p>
    <w:p w:rsidR="00714390" w:rsidRDefault="00714390" w:rsidP="007143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Achievement 5D – With a crayon or colored pencil and a piece of paper, make a leaf rubbing.  Achievement 5G – Take a hike with your den</w:t>
      </w:r>
    </w:p>
    <w:p w:rsidR="00714390" w:rsidRPr="00714390" w:rsidRDefault="00714390" w:rsidP="00714390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915C92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activity:</w:t>
      </w:r>
    </w:p>
    <w:p w:rsidR="00915C92" w:rsidRPr="0088255A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Tiger Den Achievement 5f with your family – go outside with your family and observe the weather</w:t>
      </w:r>
      <w:r w:rsidRPr="00915C92">
        <w:rPr>
          <w:sz w:val="24"/>
          <w:szCs w:val="24"/>
        </w:rPr>
        <w:sym w:font="Wingdings" w:char="F04A"/>
      </w:r>
    </w:p>
    <w:p w:rsidR="008A1597" w:rsidRDefault="008A1597" w:rsidP="00426CBB">
      <w:pPr>
        <w:jc w:val="center"/>
        <w:rPr>
          <w:sz w:val="36"/>
          <w:szCs w:val="3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 xml:space="preserve">Amy &amp; Ron Hutcherson, 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217-440-6505</w:t>
      </w:r>
      <w:r w:rsidR="00266AC9" w:rsidRPr="0088255A">
        <w:rPr>
          <w:sz w:val="24"/>
          <w:szCs w:val="24"/>
        </w:rPr>
        <w:t>/309-333-1488</w:t>
      </w:r>
    </w:p>
    <w:p w:rsidR="002737B0" w:rsidRPr="0088255A" w:rsidRDefault="00714390" w:rsidP="002737B0">
      <w:pPr>
        <w:spacing w:after="0"/>
        <w:rPr>
          <w:sz w:val="24"/>
          <w:szCs w:val="24"/>
        </w:rPr>
      </w:pPr>
      <w:hyperlink r:id="rId9" w:history="1">
        <w:r w:rsidR="002737B0" w:rsidRPr="0088255A">
          <w:rPr>
            <w:rStyle w:val="Hyperlink"/>
            <w:sz w:val="24"/>
            <w:szCs w:val="24"/>
          </w:rPr>
          <w:t>Amy.hutcherson@scouting.org</w:t>
        </w:r>
      </w:hyperlink>
    </w:p>
    <w:p w:rsidR="002737B0" w:rsidRPr="0088255A" w:rsidRDefault="002737B0" w:rsidP="002737B0">
      <w:pPr>
        <w:spacing w:after="0"/>
        <w:rPr>
          <w:sz w:val="16"/>
          <w:szCs w:val="1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Tony Bolte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309-333-5365</w:t>
      </w:r>
    </w:p>
    <w:p w:rsidR="002737B0" w:rsidRPr="0088255A" w:rsidRDefault="00714390" w:rsidP="002737B0">
      <w:pPr>
        <w:spacing w:after="0"/>
        <w:rPr>
          <w:sz w:val="24"/>
          <w:szCs w:val="24"/>
        </w:rPr>
      </w:pPr>
      <w:hyperlink r:id="rId10" w:history="1">
        <w:r w:rsidR="002737B0" w:rsidRPr="0088255A">
          <w:rPr>
            <w:rStyle w:val="Hyperlink"/>
            <w:sz w:val="24"/>
            <w:szCs w:val="24"/>
          </w:rPr>
          <w:t>Tonybolte02@yahoo.com</w:t>
        </w:r>
      </w:hyperlink>
    </w:p>
    <w:p w:rsidR="008A1597" w:rsidRDefault="008A1597" w:rsidP="00426CBB">
      <w:pPr>
        <w:jc w:val="center"/>
        <w:rPr>
          <w:sz w:val="36"/>
          <w:szCs w:val="36"/>
        </w:rPr>
      </w:pPr>
    </w:p>
    <w:p w:rsidR="008A1597" w:rsidRDefault="008A1597" w:rsidP="00426CBB">
      <w:pPr>
        <w:jc w:val="center"/>
        <w:rPr>
          <w:sz w:val="36"/>
          <w:szCs w:val="36"/>
        </w:rPr>
      </w:pPr>
    </w:p>
    <w:p w:rsidR="00426CBB" w:rsidRDefault="008A1597" w:rsidP="00426CBB">
      <w:pPr>
        <w:spacing w:after="0"/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4F71456B" wp14:editId="0F62C556">
            <wp:extent cx="952500" cy="733406"/>
            <wp:effectExtent l="0" t="0" r="0" b="0"/>
            <wp:docPr id="1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5246B81" wp14:editId="513D00BD">
            <wp:extent cx="952500" cy="733406"/>
            <wp:effectExtent l="0" t="0" r="0" b="0"/>
            <wp:docPr id="2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5246B81" wp14:editId="513D00BD">
            <wp:extent cx="952500" cy="733406"/>
            <wp:effectExtent l="0" t="0" r="0" b="0"/>
            <wp:docPr id="3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5246B81" wp14:editId="513D00BD">
            <wp:extent cx="952500" cy="733406"/>
            <wp:effectExtent l="0" t="0" r="0" b="0"/>
            <wp:docPr id="4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5246B81" wp14:editId="513D00BD">
            <wp:extent cx="952500" cy="733406"/>
            <wp:effectExtent l="0" t="0" r="0" b="0"/>
            <wp:docPr id="5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5246B81" wp14:editId="513D00BD">
            <wp:extent cx="952500" cy="733406"/>
            <wp:effectExtent l="0" t="0" r="0" b="0"/>
            <wp:docPr id="6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915C92" w:rsidRDefault="00915C92" w:rsidP="0033260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  <w:sz w:val="26"/>
          <w:szCs w:val="26"/>
        </w:rPr>
        <w:t>Horn Field Campus and the Western Illinois Museum present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Georgia" w:hAnsi="Georgia"/>
          <w:color w:val="CC580A"/>
          <w:sz w:val="45"/>
          <w:szCs w:val="45"/>
        </w:rPr>
        <w:t xml:space="preserve">Pastimes on the Prairie: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Georgia" w:hAnsi="Georgia"/>
          <w:color w:val="CC580A"/>
          <w:sz w:val="45"/>
          <w:szCs w:val="45"/>
        </w:rPr>
        <w:t>Old Time Fun at Horn Field Campus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  <w:sz w:val="26"/>
          <w:szCs w:val="26"/>
        </w:rPr>
        <w:t>Saturday, October 5, 2013</w:t>
      </w:r>
      <w:r>
        <w:rPr>
          <w:rFonts w:ascii="Trebuchet MS" w:hAnsi="Trebuchet MS"/>
          <w:color w:val="000000"/>
          <w:sz w:val="26"/>
          <w:szCs w:val="26"/>
        </w:rPr>
        <w:br/>
      </w:r>
      <w:r>
        <w:rPr>
          <w:rStyle w:val="Strong"/>
          <w:rFonts w:ascii="Arial" w:hAnsi="Arial" w:cs="Arial"/>
          <w:color w:val="663C06"/>
          <w:sz w:val="26"/>
          <w:szCs w:val="26"/>
        </w:rPr>
        <w:t>4:00 to 7:00 pm</w:t>
      </w:r>
    </w:p>
    <w:p w:rsidR="00332606" w:rsidRDefault="00332606" w:rsidP="00332606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Join us for an old time harvest celebration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with</w:t>
      </w:r>
      <w:proofErr w:type="gramEnd"/>
      <w:r>
        <w:rPr>
          <w:rFonts w:ascii="Arial" w:hAnsi="Arial" w:cs="Arial"/>
          <w:color w:val="663C06"/>
        </w:rPr>
        <w:t xml:space="preserve"> games for children, hotdogs on a campfire and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a</w:t>
      </w:r>
      <w:proofErr w:type="gramEnd"/>
      <w:r>
        <w:rPr>
          <w:rFonts w:ascii="Arial" w:hAnsi="Arial" w:cs="Arial"/>
          <w:color w:val="663C06"/>
        </w:rPr>
        <w:t xml:space="preserve"> sing-a-long of favorite tunes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</w:rPr>
        <w:t>Old time games for the whole family at 4:00 pm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Sling shot booth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663C06"/>
        </w:rPr>
        <w:t>Cornhole</w:t>
      </w:r>
      <w:proofErr w:type="spellEnd"/>
      <w:r>
        <w:rPr>
          <w:rFonts w:ascii="Arial" w:hAnsi="Arial" w:cs="Arial"/>
          <w:color w:val="663C06"/>
        </w:rPr>
        <w:t xml:space="preserve"> tournament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Cow chip throwing contest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Nature hike led by the Horn Field Campus staff at 4:15 and 5:15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</w:rPr>
        <w:t>Live auction at 5:00 pm with auctioneer, Kyle Kelso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Proceeds to benefit the Western Illinois Museum’s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Leon Clements Scholarship Fund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Time for fall cleaning... your trash is someone else's treasure!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Items must be able to be carried by one person and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no</w:t>
      </w:r>
      <w:proofErr w:type="gramEnd"/>
      <w:r>
        <w:rPr>
          <w:rFonts w:ascii="Arial" w:hAnsi="Arial" w:cs="Arial"/>
          <w:color w:val="663C06"/>
        </w:rPr>
        <w:t xml:space="preserve"> computer equipment will be accepted.</w:t>
      </w:r>
    </w:p>
    <w:p w:rsidR="00332606" w:rsidRDefault="00714390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hyperlink r:id="rId13" w:history="1">
        <w:r w:rsidR="00332606">
          <w:rPr>
            <w:rStyle w:val="Hyperlink"/>
            <w:rFonts w:ascii="Arial" w:hAnsi="Arial" w:cs="Arial"/>
            <w:b/>
            <w:bCs/>
            <w:color w:val="CC580A"/>
          </w:rPr>
          <w:t>Read more about auction...</w:t>
        </w:r>
      </w:hyperlink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</w:rPr>
        <w:t>At 6:00 pm, roast hot dogs on a campfire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Grilled hotdogs along with side dishes, beverages,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and</w:t>
      </w:r>
      <w:proofErr w:type="gramEnd"/>
      <w:r>
        <w:rPr>
          <w:rFonts w:ascii="Arial" w:hAnsi="Arial" w:cs="Arial"/>
          <w:color w:val="663C06"/>
        </w:rPr>
        <w:t xml:space="preserve"> dessert will also be served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Followed by a sing-a-long led by Ukulele Macomb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Guests are welcome to bring instruments and join the group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 As a special harvest treat, ticketed guests are welcome to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explore</w:t>
      </w:r>
      <w:proofErr w:type="gramEnd"/>
      <w:r>
        <w:rPr>
          <w:rFonts w:ascii="Arial" w:hAnsi="Arial" w:cs="Arial"/>
          <w:color w:val="663C06"/>
        </w:rPr>
        <w:t xml:space="preserve"> the Corn Maze from 4:00 – 7:00 pm </w:t>
      </w:r>
    </w:p>
    <w:p w:rsidR="00332606" w:rsidRDefault="00714390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hyperlink r:id="rId14" w:history="1">
        <w:r w:rsidR="00332606">
          <w:rPr>
            <w:rStyle w:val="Strong"/>
            <w:rFonts w:ascii="Arial" w:hAnsi="Arial" w:cs="Arial"/>
            <w:color w:val="CC580A"/>
            <w:u w:val="single"/>
          </w:rPr>
          <w:t>Read more about the Corn Maze...</w:t>
        </w:r>
      </w:hyperlink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663C06"/>
        </w:rPr>
        <w:t>Tickets are $5 per person or $15 for a family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Advance tickets are available at the Western Illinois Museum or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tickets</w:t>
      </w:r>
      <w:proofErr w:type="gramEnd"/>
      <w:r>
        <w:rPr>
          <w:rFonts w:ascii="Arial" w:hAnsi="Arial" w:cs="Arial"/>
          <w:color w:val="663C06"/>
        </w:rPr>
        <w:t xml:space="preserve"> are </w:t>
      </w:r>
      <w:proofErr w:type="spellStart"/>
      <w:r>
        <w:rPr>
          <w:rFonts w:ascii="Arial" w:hAnsi="Arial" w:cs="Arial"/>
          <w:color w:val="663C06"/>
        </w:rPr>
        <w:t>availble</w:t>
      </w:r>
      <w:proofErr w:type="spellEnd"/>
      <w:r>
        <w:rPr>
          <w:rFonts w:ascii="Arial" w:hAnsi="Arial" w:cs="Arial"/>
          <w:color w:val="663C06"/>
        </w:rPr>
        <w:t xml:space="preserve"> at the event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663C06"/>
        </w:rPr>
        <w:t>Pastimes on the Prairie</w:t>
      </w:r>
      <w:r>
        <w:rPr>
          <w:rFonts w:ascii="Arial" w:hAnsi="Arial" w:cs="Arial"/>
          <w:color w:val="663C06"/>
        </w:rPr>
        <w:t xml:space="preserve"> is co-sponsored by Horn Field Campus and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the</w:t>
      </w:r>
      <w:proofErr w:type="gramEnd"/>
      <w:r>
        <w:rPr>
          <w:rFonts w:ascii="Arial" w:hAnsi="Arial" w:cs="Arial"/>
          <w:color w:val="663C06"/>
        </w:rPr>
        <w:t xml:space="preserve"> Western Illinois Museum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>Horn Field Campus is located at 985 China Road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lastRenderedPageBreak/>
        <w:t>Free parking is available during the event</w:t>
      </w:r>
    </w:p>
    <w:p w:rsidR="00332606" w:rsidRDefault="00714390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hyperlink r:id="rId15" w:history="1">
        <w:r w:rsidR="00332606">
          <w:rPr>
            <w:rStyle w:val="Strong"/>
            <w:rFonts w:ascii="Arial" w:hAnsi="Arial" w:cs="Arial"/>
            <w:color w:val="CC580A"/>
            <w:u w:val="single"/>
          </w:rPr>
          <w:t>Get directions...</w:t>
        </w:r>
      </w:hyperlink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663C06"/>
        </w:rPr>
        <w:t xml:space="preserve">For more information about the event, to buy tickets, or for directions, </w:t>
      </w:r>
    </w:p>
    <w:p w:rsidR="00332606" w:rsidRDefault="00332606" w:rsidP="00332606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663C06"/>
        </w:rPr>
        <w:t>contact</w:t>
      </w:r>
      <w:proofErr w:type="gramEnd"/>
      <w:r>
        <w:rPr>
          <w:rFonts w:ascii="Arial" w:hAnsi="Arial" w:cs="Arial"/>
          <w:color w:val="663C06"/>
        </w:rPr>
        <w:t xml:space="preserve"> the </w:t>
      </w:r>
      <w:hyperlink r:id="rId16" w:history="1">
        <w:r>
          <w:rPr>
            <w:rStyle w:val="Hyperlink"/>
            <w:rFonts w:ascii="Arial" w:hAnsi="Arial" w:cs="Arial"/>
            <w:b/>
            <w:bCs/>
            <w:color w:val="CC580A"/>
          </w:rPr>
          <w:t>Western Illinois Museum</w:t>
        </w:r>
      </w:hyperlink>
      <w:r>
        <w:rPr>
          <w:rFonts w:ascii="Arial" w:hAnsi="Arial" w:cs="Arial"/>
          <w:color w:val="663C06"/>
        </w:rPr>
        <w:t xml:space="preserve"> at 309.837.2750, </w:t>
      </w:r>
    </w:p>
    <w:p w:rsidR="00332606" w:rsidRDefault="00332606" w:rsidP="0088255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>
        <w:rPr>
          <w:rFonts w:ascii="Arial" w:hAnsi="Arial" w:cs="Arial"/>
          <w:color w:val="663C06"/>
        </w:rPr>
        <w:t>or</w:t>
      </w:r>
      <w:proofErr w:type="gramEnd"/>
      <w:r>
        <w:rPr>
          <w:rFonts w:ascii="Arial" w:hAnsi="Arial" w:cs="Arial"/>
          <w:color w:val="663C06"/>
        </w:rPr>
        <w:t xml:space="preserve"> stop in at 201 South Lafayette Street</w:t>
      </w:r>
    </w:p>
    <w:sectPr w:rsidR="0033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B2C"/>
    <w:multiLevelType w:val="hybridMultilevel"/>
    <w:tmpl w:val="9788CF20"/>
    <w:lvl w:ilvl="0" w:tplc="61045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B"/>
    <w:rsid w:val="00030984"/>
    <w:rsid w:val="00266AC9"/>
    <w:rsid w:val="002737B0"/>
    <w:rsid w:val="00332606"/>
    <w:rsid w:val="00356E9F"/>
    <w:rsid w:val="00426CBB"/>
    <w:rsid w:val="00714390"/>
    <w:rsid w:val="007C1B2E"/>
    <w:rsid w:val="0088255A"/>
    <w:rsid w:val="008A1597"/>
    <w:rsid w:val="00915C92"/>
    <w:rsid w:val="00BD574F"/>
    <w:rsid w:val="00DD5ABE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71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71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lick.icptrack.com/icp/relay.php?r=107508366&amp;msgid=788563&amp;act=HK7S&amp;c=495642&amp;destination=http%3A%2F%2Fwesternillinoismuseum.org%2Fblog%2F2013%2F09%2F25%2Flive-auction-to-benefit-the-museum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A8eylhVpW03-dM&amp;tbnid=3yrUPtnn2QYK9M:&amp;ved=0CAUQjRw&amp;url=http://pack-141.org/library/clipart/&amp;ei=92c7UvyBJseqyQGDmIG4AQ&amp;bvm=bv.52434380,d.aWc&amp;psig=AFQjCNFz7yaNrmpGXweUw2vrLT4g_lAtHw&amp;ust=1379711339040119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esternillinoismuseum.org?subject=pastimes%20on%20the%20Prair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28T0L3gky5udVM&amp;tbnid=p55CRxlxNzTKnM:&amp;ved=0CAUQjRw&amp;url=http://www.scoutingbsa.org/council_training/join_scouts/2002/clipart.html&amp;ei=yGc7Ur7FOoi4yAGKnYDYCg&amp;bvm=bv.52434380,d.aWc&amp;psig=AFQjCNE54p32dbLfGfzpUzjX42sS_4-W6g&amp;ust=13797112896189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ick.icptrack.com/icp/relay.php?r=107508366&amp;msgid=788563&amp;act=HK7S&amp;c=495642&amp;destination=https%3A%2F%2Fmaps.google.com%2Fmaps%2Fms%3Fmsid%3D205058609043497706709.0004e73cef35965d27aab%26msa%3D0%26ll%3D40.429832%2C-90.682526%26spn%3D0.066118%2C0.100594" TargetMode="External"/><Relationship Id="rId10" Type="http://schemas.openxmlformats.org/officeDocument/2006/relationships/hyperlink" Target="mailto:Tonybolte0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hutcherson@scouting.org" TargetMode="External"/><Relationship Id="rId14" Type="http://schemas.openxmlformats.org/officeDocument/2006/relationships/hyperlink" Target="http://click.icptrack.com/icp/relay.php?r=107508366&amp;msgid=788563&amp;act=HK7S&amp;c=495642&amp;destination=http%3A%2F%2Fwww.wiu.edu%2Fcoehs%2Frpta%2Fhorn_field_campus%2Fcorn_maz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AFCF-EBA5-4B3D-A1D0-9230BBA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Hutcherson</dc:creator>
  <cp:lastModifiedBy>Amy Hutcherson</cp:lastModifiedBy>
  <cp:revision>4</cp:revision>
  <cp:lastPrinted>2013-09-26T22:37:00Z</cp:lastPrinted>
  <dcterms:created xsi:type="dcterms:W3CDTF">2013-09-26T21:33:00Z</dcterms:created>
  <dcterms:modified xsi:type="dcterms:W3CDTF">2013-10-31T16:04:00Z</dcterms:modified>
</cp:coreProperties>
</file>